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56293" w14:textId="77777777" w:rsidR="003113B9" w:rsidRDefault="00C0399C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1C637A32" w14:textId="77777777" w:rsidR="003113B9" w:rsidRDefault="00C0399C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2F538D02" w14:textId="77777777" w:rsidR="003113B9" w:rsidRDefault="00C0399C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6A54B0F8" w14:textId="1BE40B47" w:rsidR="003113B9" w:rsidRDefault="00C0399C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1755/2023 - menor preço por Lote. Objeto: Contratação de empresa especializada em serviços gráficos (impressos adaptados, banners,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frontlight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</w:t>
      </w:r>
      <w:r>
        <w:rPr>
          <w:rFonts w:ascii="Arial" w:hAnsi="Arial"/>
          <w:bCs/>
          <w:color w:val="000000"/>
          <w:sz w:val="16"/>
          <w:szCs w:val="16"/>
        </w:rPr>
        <w:t>adesivos, entre outros) para a Udesc. Início da entrega de propostas: às 14:00 horas do dia 05/01/2024. Fim da entrega de propostas: às 14:00 horas do dia 29/01/2024. Abertura da sessão: a partir das 14:00 horas do dia 29/01/2024. Início da disputa: a part</w:t>
      </w:r>
      <w:r>
        <w:rPr>
          <w:rFonts w:ascii="Arial" w:hAnsi="Arial"/>
          <w:bCs/>
          <w:color w:val="000000"/>
          <w:sz w:val="16"/>
          <w:szCs w:val="16"/>
        </w:rPr>
        <w:t>ir das 14:15 horas do dia 29/01/2024. O Edital e seus anexos estão disponíveis no site udesc.br. Informações sobre o edital serão prestadas através do e-mail licita@udesc.br</w:t>
      </w:r>
      <w:r>
        <w:rPr>
          <w:rFonts w:ascii="Arial" w:hAnsi="Arial"/>
          <w:bCs/>
          <w:color w:val="000000"/>
          <w:sz w:val="16"/>
          <w:szCs w:val="16"/>
        </w:rPr>
        <w:t xml:space="preserve">. Processo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SGP-e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: UDESC 00051233/2023. </w:t>
      </w:r>
      <w:r>
        <w:rPr>
          <w:rFonts w:ascii="Arial" w:hAnsi="Arial"/>
          <w:bCs/>
          <w:color w:val="000000"/>
          <w:sz w:val="16"/>
          <w:szCs w:val="16"/>
        </w:rPr>
        <w:t>E-Sfinge: 4F01018B03AEBC01BDB47231AE9138F19FC0F268</w:t>
      </w:r>
    </w:p>
    <w:sectPr w:rsidR="003113B9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3B9"/>
    <w:rsid w:val="003113B9"/>
    <w:rsid w:val="00C0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ECB7"/>
  <w15:docId w15:val="{2F5C72E4-1979-457B-8EBA-4D8AC1E4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643</Characters>
  <Application>Microsoft Office Word</Application>
  <DocSecurity>0</DocSecurity>
  <Lines>5</Lines>
  <Paragraphs>1</Paragraphs>
  <ScaleCrop>false</ScaleCrop>
  <Company>Universidade do Estado de Santa Catarina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2</cp:revision>
  <dcterms:created xsi:type="dcterms:W3CDTF">2024-01-03T21:27:00Z</dcterms:created>
  <dcterms:modified xsi:type="dcterms:W3CDTF">2024-01-03T21:27:00Z</dcterms:modified>
  <dc:language>pt-BR</dc:language>
</cp:coreProperties>
</file>